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42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4426"/>
        <w:gridCol w:w="2756"/>
      </w:tblGrid>
      <w:tr w:rsidR="00EC28B2" w:rsidRPr="00ED252C" w14:paraId="6304B925" w14:textId="77777777" w:rsidTr="002E687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079C" w14:textId="77777777" w:rsidR="00EC28B2" w:rsidRPr="00ED252C" w:rsidRDefault="00EC28B2" w:rsidP="002E6874">
            <w:pPr>
              <w:jc w:val="center"/>
              <w:rPr>
                <w:bCs/>
              </w:rPr>
            </w:pPr>
            <w:r w:rsidRPr="00ED252C">
              <w:rPr>
                <w:bCs/>
              </w:rPr>
              <w:t>31.02.0</w:t>
            </w:r>
            <w:r>
              <w:rPr>
                <w:bCs/>
              </w:rPr>
              <w:t>1</w:t>
            </w:r>
            <w:r w:rsidRPr="00ED252C">
              <w:rPr>
                <w:bCs/>
              </w:rPr>
              <w:t xml:space="preserve"> «</w:t>
            </w:r>
            <w:r>
              <w:rPr>
                <w:bCs/>
              </w:rPr>
              <w:t>Лечебное</w:t>
            </w:r>
            <w:r w:rsidRPr="00ED252C">
              <w:rPr>
                <w:bCs/>
              </w:rPr>
              <w:t xml:space="preserve"> дело» </w:t>
            </w:r>
          </w:p>
        </w:tc>
      </w:tr>
      <w:tr w:rsidR="00EC28B2" w:rsidRPr="00ED252C" w14:paraId="4E5CBDB4" w14:textId="77777777" w:rsidTr="002E687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B99A" w14:textId="77777777" w:rsidR="00EC28B2" w:rsidRPr="00ED252C" w:rsidRDefault="00EC28B2" w:rsidP="002E687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D252C">
              <w:rPr>
                <w:b/>
              </w:rPr>
              <w:t>Квалификационный экзамен</w:t>
            </w:r>
          </w:p>
          <w:p w14:paraId="72C017C4" w14:textId="77777777" w:rsidR="00EC28B2" w:rsidRPr="00ED252C" w:rsidRDefault="00EC28B2" w:rsidP="002E6874">
            <w:pPr>
              <w:jc w:val="center"/>
              <w:rPr>
                <w:bCs/>
              </w:rPr>
            </w:pPr>
            <w:r w:rsidRPr="00ED252C">
              <w:t>ПМ.0</w:t>
            </w:r>
            <w:r>
              <w:t>5</w:t>
            </w:r>
            <w:r w:rsidRPr="00ED252C">
              <w:t xml:space="preserve"> </w:t>
            </w:r>
            <w:r>
              <w:t>Медико-социальная деятельность</w:t>
            </w:r>
          </w:p>
        </w:tc>
      </w:tr>
      <w:tr w:rsidR="00EC28B2" w:rsidRPr="00ED252C" w14:paraId="6C0FCF23" w14:textId="77777777" w:rsidTr="002E6874">
        <w:trPr>
          <w:trHeight w:val="1268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73D6" w14:textId="77777777" w:rsidR="00EC28B2" w:rsidRPr="00ED252C" w:rsidRDefault="00EC28B2" w:rsidP="002E6874">
            <w:pPr>
              <w:jc w:val="center"/>
            </w:pPr>
            <w:r w:rsidRPr="00ED252C">
              <w:t xml:space="preserve">ГБПОУ </w:t>
            </w:r>
            <w:proofErr w:type="gramStart"/>
            <w:r w:rsidRPr="00ED252C">
              <w:t>ЛО  «</w:t>
            </w:r>
            <w:proofErr w:type="gramEnd"/>
            <w:r w:rsidRPr="00ED252C">
              <w:t>ТМК»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C397" w14:textId="77777777" w:rsidR="00EC28B2" w:rsidRPr="00ED252C" w:rsidRDefault="00EC28B2" w:rsidP="002E6874">
            <w:pPr>
              <w:jc w:val="center"/>
              <w:rPr>
                <w:b/>
              </w:rPr>
            </w:pPr>
            <w:r w:rsidRPr="00ED252C">
              <w:rPr>
                <w:b/>
              </w:rPr>
              <w:t>Вопросы для подготовки к экзамену</w:t>
            </w:r>
          </w:p>
          <w:p w14:paraId="52BA5271" w14:textId="77777777" w:rsidR="00EC28B2" w:rsidRPr="00ED252C" w:rsidRDefault="00EC28B2" w:rsidP="002E6874">
            <w:pPr>
              <w:jc w:val="center"/>
              <w:rPr>
                <w:b/>
                <w:sz w:val="10"/>
                <w:szCs w:val="10"/>
              </w:rPr>
            </w:pPr>
          </w:p>
          <w:p w14:paraId="50F9AA0B" w14:textId="77777777" w:rsidR="00EC28B2" w:rsidRPr="00ED252C" w:rsidRDefault="00EC28B2" w:rsidP="002E6874">
            <w:pPr>
              <w:jc w:val="center"/>
              <w:rPr>
                <w:sz w:val="20"/>
                <w:szCs w:val="20"/>
              </w:rPr>
            </w:pPr>
            <w:r w:rsidRPr="00ED252C">
              <w:t>Рассмотрены на заседании ЦМК № ___</w:t>
            </w:r>
          </w:p>
          <w:p w14:paraId="14FD3E8B" w14:textId="77777777" w:rsidR="00EC28B2" w:rsidRPr="00ED252C" w:rsidRDefault="00EC28B2" w:rsidP="002E6874">
            <w:pPr>
              <w:jc w:val="center"/>
            </w:pPr>
          </w:p>
          <w:p w14:paraId="5255061B" w14:textId="77777777" w:rsidR="00EC28B2" w:rsidRPr="00ED252C" w:rsidRDefault="00EC28B2" w:rsidP="002E6874">
            <w:pPr>
              <w:jc w:val="center"/>
            </w:pPr>
            <w:r w:rsidRPr="00ED252C">
              <w:t>Председатель ЦМК № ___</w:t>
            </w:r>
          </w:p>
          <w:p w14:paraId="22D808B6" w14:textId="77777777" w:rsidR="00EC28B2" w:rsidRPr="00ED252C" w:rsidRDefault="00EC28B2" w:rsidP="002E6874">
            <w:pPr>
              <w:jc w:val="center"/>
            </w:pPr>
            <w:r w:rsidRPr="00ED252C">
              <w:t>________________________________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EBDB" w14:textId="77777777" w:rsidR="00EC28B2" w:rsidRPr="00ED252C" w:rsidRDefault="00EC28B2" w:rsidP="002E6874">
            <w:pPr>
              <w:jc w:val="right"/>
            </w:pPr>
            <w:r w:rsidRPr="00ED252C">
              <w:t>УТВЕРЖДАЮ</w:t>
            </w:r>
          </w:p>
          <w:p w14:paraId="3AAF242C" w14:textId="77777777" w:rsidR="00EC28B2" w:rsidRPr="00ED252C" w:rsidRDefault="00EC28B2" w:rsidP="002E6874">
            <w:pPr>
              <w:jc w:val="right"/>
            </w:pPr>
          </w:p>
          <w:p w14:paraId="6C0B903C" w14:textId="77777777" w:rsidR="00EC28B2" w:rsidRPr="00ED252C" w:rsidRDefault="00EC28B2" w:rsidP="002E6874">
            <w:pPr>
              <w:jc w:val="right"/>
            </w:pPr>
            <w:r w:rsidRPr="00ED252C">
              <w:t>Зам. директора по УР</w:t>
            </w:r>
          </w:p>
          <w:p w14:paraId="12A94F5A" w14:textId="77777777" w:rsidR="00EC28B2" w:rsidRPr="00ED252C" w:rsidRDefault="00EC28B2" w:rsidP="002E6874">
            <w:pPr>
              <w:jc w:val="right"/>
            </w:pPr>
            <w:r w:rsidRPr="00ED252C">
              <w:t>__________________</w:t>
            </w:r>
          </w:p>
          <w:p w14:paraId="0455E56C" w14:textId="77777777" w:rsidR="00EC28B2" w:rsidRPr="00ED252C" w:rsidRDefault="00EC28B2" w:rsidP="002E6874">
            <w:pPr>
              <w:jc w:val="right"/>
            </w:pPr>
          </w:p>
          <w:p w14:paraId="6E4F1CC6" w14:textId="77777777" w:rsidR="00EC28B2" w:rsidRPr="00ED252C" w:rsidRDefault="00EC28B2" w:rsidP="002E6874">
            <w:pPr>
              <w:jc w:val="right"/>
            </w:pPr>
          </w:p>
        </w:tc>
      </w:tr>
    </w:tbl>
    <w:p w14:paraId="358A719E" w14:textId="77777777" w:rsidR="00EC28B2" w:rsidRPr="000A417D" w:rsidRDefault="00EC28B2" w:rsidP="00EC2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270C5B55" w14:textId="77777777" w:rsidR="000A417D" w:rsidRPr="000A417D" w:rsidRDefault="000A417D" w:rsidP="000A417D">
      <w:r w:rsidRPr="000A417D">
        <w:t>1.Понятие реабилитации. Задачи.</w:t>
      </w:r>
    </w:p>
    <w:p w14:paraId="20189A7B" w14:textId="77777777" w:rsidR="000A417D" w:rsidRPr="000A417D" w:rsidRDefault="000A417D" w:rsidP="000A417D">
      <w:r w:rsidRPr="000A417D">
        <w:t>2.Лазеротерапия. Понятие. Лечебное действие. Показания и противопоказания</w:t>
      </w:r>
    </w:p>
    <w:p w14:paraId="6AEB28EA" w14:textId="77777777" w:rsidR="000A417D" w:rsidRPr="000A417D" w:rsidRDefault="000A417D" w:rsidP="000A417D">
      <w:r w:rsidRPr="000A417D">
        <w:t>3.Виды реабилитации, их характеристика.</w:t>
      </w:r>
    </w:p>
    <w:p w14:paraId="5A8D76BE" w14:textId="77777777" w:rsidR="000A417D" w:rsidRPr="000A417D" w:rsidRDefault="000A417D" w:rsidP="000A417D">
      <w:r w:rsidRPr="000A417D">
        <w:t>4.Электростимуляция. Физиологическое действие. Показания и противопоказания к применению электростимуляции</w:t>
      </w:r>
    </w:p>
    <w:p w14:paraId="001139DC" w14:textId="77777777" w:rsidR="000A417D" w:rsidRPr="000A417D" w:rsidRDefault="000A417D" w:rsidP="000A417D">
      <w:r w:rsidRPr="000A417D">
        <w:t>5. Основные принципы и этапы реабилитации.</w:t>
      </w:r>
    </w:p>
    <w:p w14:paraId="2FE55070" w14:textId="77777777" w:rsidR="000A417D" w:rsidRPr="000A417D" w:rsidRDefault="000A417D" w:rsidP="000A417D">
      <w:r w:rsidRPr="000A417D">
        <w:t>6.Какие методы лечения входят в понятие «водолечение». Разновидности ванн. Дать характеристику одной из них.</w:t>
      </w:r>
    </w:p>
    <w:p w14:paraId="0B4BB647" w14:textId="77777777" w:rsidR="000A417D" w:rsidRPr="000A417D" w:rsidRDefault="000A417D" w:rsidP="000A417D">
      <w:r w:rsidRPr="000A417D">
        <w:t>7. Основные направления медицинской реабилитации.</w:t>
      </w:r>
    </w:p>
    <w:p w14:paraId="729C7DE2" w14:textId="77777777" w:rsidR="000A417D" w:rsidRPr="000A417D" w:rsidRDefault="000A417D" w:rsidP="000A417D">
      <w:r w:rsidRPr="000A417D">
        <w:t>8.Устройство и оборудование физиотерапевтического кабинета. Техника безопасности.</w:t>
      </w:r>
    </w:p>
    <w:p w14:paraId="78963ADD" w14:textId="77777777" w:rsidR="000A417D" w:rsidRPr="000A417D" w:rsidRDefault="000A417D" w:rsidP="000A417D">
      <w:r w:rsidRPr="000A417D">
        <w:t>9. Правила составления реабилитационных программ.</w:t>
      </w:r>
    </w:p>
    <w:p w14:paraId="365D228D" w14:textId="77777777" w:rsidR="000A417D" w:rsidRPr="000A417D" w:rsidRDefault="000A417D" w:rsidP="000A417D">
      <w:r w:rsidRPr="000A417D">
        <w:t>10.Ингаляционная терапия. Разновидности. Лечебное действие. Показания и противопоказания.</w:t>
      </w:r>
    </w:p>
    <w:p w14:paraId="2E035537" w14:textId="77777777" w:rsidR="000A417D" w:rsidRPr="000A417D" w:rsidRDefault="000A417D" w:rsidP="000A417D">
      <w:r w:rsidRPr="000A417D">
        <w:t>11. Понятие массажа. Виды массажа.</w:t>
      </w:r>
    </w:p>
    <w:p w14:paraId="50E8D83A" w14:textId="77777777" w:rsidR="000A417D" w:rsidRPr="000A417D" w:rsidRDefault="000A417D" w:rsidP="000A417D">
      <w:r w:rsidRPr="000A417D">
        <w:t>12.Понятие «</w:t>
      </w:r>
      <w:proofErr w:type="spellStart"/>
      <w:r w:rsidRPr="000A417D">
        <w:t>физиопрофилактика</w:t>
      </w:r>
      <w:proofErr w:type="spellEnd"/>
      <w:r w:rsidRPr="000A417D">
        <w:t xml:space="preserve">». Её </w:t>
      </w:r>
      <w:proofErr w:type="spellStart"/>
      <w:r w:rsidRPr="000A417D">
        <w:t>развовидности</w:t>
      </w:r>
      <w:proofErr w:type="spellEnd"/>
    </w:p>
    <w:p w14:paraId="0FBBFA39" w14:textId="77777777" w:rsidR="000A417D" w:rsidRPr="000A417D" w:rsidRDefault="000A417D" w:rsidP="000A417D">
      <w:r w:rsidRPr="000A417D">
        <w:t>13.Влияние массажа на организм. Показания и противопоказания к массажу.</w:t>
      </w:r>
    </w:p>
    <w:p w14:paraId="397B0552" w14:textId="77777777" w:rsidR="000A417D" w:rsidRPr="000A417D" w:rsidRDefault="000A417D" w:rsidP="000A417D">
      <w:r w:rsidRPr="000A417D">
        <w:t>14.Физиологическое действие парафина. Показания и противопоказания к его применению.</w:t>
      </w:r>
    </w:p>
    <w:p w14:paraId="3F87DF80" w14:textId="77777777" w:rsidR="000A417D" w:rsidRPr="000A417D" w:rsidRDefault="000A417D" w:rsidP="000A417D">
      <w:r w:rsidRPr="000A417D">
        <w:t>15.Основные приемы массажа и их действие на организм</w:t>
      </w:r>
    </w:p>
    <w:p w14:paraId="5A95FAA1" w14:textId="77777777" w:rsidR="000A417D" w:rsidRPr="000A417D" w:rsidRDefault="000A417D" w:rsidP="000A417D">
      <w:r w:rsidRPr="000A417D">
        <w:t>16.Магнитотерапия. Физиологическое действие. Показания и противопоказания.</w:t>
      </w:r>
    </w:p>
    <w:p w14:paraId="46BCD71E" w14:textId="77777777" w:rsidR="000A417D" w:rsidRPr="000A417D" w:rsidRDefault="000A417D" w:rsidP="000A417D">
      <w:r w:rsidRPr="000A417D">
        <w:t>17.Основные требования к массажному кабинету, массажисту и пациенту.</w:t>
      </w:r>
    </w:p>
    <w:p w14:paraId="55957190" w14:textId="77777777" w:rsidR="000A417D" w:rsidRPr="000A417D" w:rsidRDefault="000A417D" w:rsidP="000A417D">
      <w:r w:rsidRPr="000A417D">
        <w:t>18.Понятие «дарсонвализация». Ее физиологическое действие. Показания и противопоказания к назначению дарсонвализации</w:t>
      </w:r>
    </w:p>
    <w:p w14:paraId="61328F15" w14:textId="77777777" w:rsidR="000A417D" w:rsidRPr="000A417D" w:rsidRDefault="000A417D" w:rsidP="000A417D">
      <w:r w:rsidRPr="000A417D">
        <w:t>19.Сочетание массажа с другими методами реабилитации.</w:t>
      </w:r>
    </w:p>
    <w:p w14:paraId="6BA7F670" w14:textId="77777777" w:rsidR="000A417D" w:rsidRPr="000A417D" w:rsidRDefault="000A417D" w:rsidP="000A417D">
      <w:r w:rsidRPr="000A417D">
        <w:t>20.Амплипульстерапия. Формы импульсных токов. Физиологическое действие.</w:t>
      </w:r>
    </w:p>
    <w:p w14:paraId="25A6106A" w14:textId="77777777" w:rsidR="000A417D" w:rsidRPr="000A417D" w:rsidRDefault="000A417D" w:rsidP="000A417D">
      <w:r w:rsidRPr="000A417D">
        <w:t>21.Понятие ЛФК. основные средства ЛФК.</w:t>
      </w:r>
    </w:p>
    <w:p w14:paraId="6ED0715F" w14:textId="77777777" w:rsidR="000A417D" w:rsidRPr="000A417D" w:rsidRDefault="000A417D" w:rsidP="000A417D">
      <w:r w:rsidRPr="000A417D">
        <w:t>22.Электросон. Физиологические действия. Показания и противопоказания к его назначению.</w:t>
      </w:r>
    </w:p>
    <w:p w14:paraId="4D9A3290" w14:textId="77777777" w:rsidR="000A417D" w:rsidRPr="000A417D" w:rsidRDefault="000A417D" w:rsidP="000A417D">
      <w:r w:rsidRPr="000A417D">
        <w:t>23.</w:t>
      </w:r>
      <w:bookmarkStart w:id="0" w:name="_Hlk99897059"/>
      <w:r w:rsidRPr="000A417D">
        <w:t>Механизм действия физических упражнений на организм человека. Виды физических упражнений.</w:t>
      </w:r>
    </w:p>
    <w:p w14:paraId="2F928B44" w14:textId="77777777" w:rsidR="000A417D" w:rsidRPr="000A417D" w:rsidRDefault="000A417D" w:rsidP="000A417D">
      <w:bookmarkStart w:id="1" w:name="_Hlk99896864"/>
      <w:bookmarkEnd w:id="0"/>
      <w:r w:rsidRPr="000A417D">
        <w:t>24.Физиологическое действие импульсного тока.</w:t>
      </w:r>
    </w:p>
    <w:p w14:paraId="23F57816" w14:textId="77777777" w:rsidR="000A417D" w:rsidRPr="000A417D" w:rsidRDefault="000A417D" w:rsidP="000A417D">
      <w:r w:rsidRPr="000A417D">
        <w:t>25.Формы и методы ЛФК.</w:t>
      </w:r>
    </w:p>
    <w:bookmarkEnd w:id="1"/>
    <w:p w14:paraId="1B0CA94E" w14:textId="77777777" w:rsidR="000A417D" w:rsidRPr="000A417D" w:rsidRDefault="000A417D" w:rsidP="000A417D">
      <w:r w:rsidRPr="000A417D">
        <w:t>26.Принцип устройства душевой кафедры. Показания и противопоказания к проведению душей. Порядок проведения процедур.</w:t>
      </w:r>
    </w:p>
    <w:p w14:paraId="4FC7C97C" w14:textId="77777777" w:rsidR="000A417D" w:rsidRPr="000A417D" w:rsidRDefault="000A417D" w:rsidP="000A417D">
      <w:r w:rsidRPr="000A417D">
        <w:t>27</w:t>
      </w:r>
      <w:bookmarkStart w:id="2" w:name="_Hlk99896985"/>
      <w:r w:rsidRPr="000A417D">
        <w:t>.Понятие и цели санаторно-курортного лечения</w:t>
      </w:r>
      <w:bookmarkEnd w:id="2"/>
      <w:r w:rsidRPr="000A417D">
        <w:t>. Характеристика природных физических факторов.</w:t>
      </w:r>
    </w:p>
    <w:p w14:paraId="3E898412" w14:textId="77777777" w:rsidR="000A417D" w:rsidRPr="000A417D" w:rsidRDefault="000A417D" w:rsidP="000A417D">
      <w:r w:rsidRPr="000A417D">
        <w:t>28.Понятие о грязелечении. Классификация грязей. Физиологическое и лечебное действие на организм грязелечения. Показания и противопоказания к грязелечению.</w:t>
      </w:r>
    </w:p>
    <w:p w14:paraId="3C9C8134" w14:textId="77777777" w:rsidR="000A417D" w:rsidRPr="000A417D" w:rsidRDefault="000A417D" w:rsidP="000A417D">
      <w:r w:rsidRPr="000A417D">
        <w:t>29.Лечебное питание. Характеристика лечебных столов. Показание и противопоказания.</w:t>
      </w:r>
    </w:p>
    <w:p w14:paraId="5B15797C" w14:textId="77777777" w:rsidR="000A417D" w:rsidRPr="000A417D" w:rsidRDefault="000A417D" w:rsidP="000A417D">
      <w:r w:rsidRPr="000A417D">
        <w:t>30.Понятие о теплолечении. Классификация теплоносителей. Физическая их характеристика (теплоемкость, теплопроводность, конвекция). Физиологическое и лечебное действие на организм теплолечения</w:t>
      </w:r>
    </w:p>
    <w:p w14:paraId="61E282D4" w14:textId="77777777" w:rsidR="000A417D" w:rsidRPr="000A417D" w:rsidRDefault="000A417D" w:rsidP="000A417D">
      <w:r w:rsidRPr="000A417D">
        <w:lastRenderedPageBreak/>
        <w:t>31.Медицинская и психосоциальная реабилитация пациентов с заболеваниями системы кровообращения (АГ, ИБС, инфаркт миокарда и др.).</w:t>
      </w:r>
    </w:p>
    <w:p w14:paraId="49C1F7BA" w14:textId="77777777" w:rsidR="000A417D" w:rsidRPr="000A417D" w:rsidRDefault="000A417D" w:rsidP="000A417D">
      <w:r w:rsidRPr="000A417D">
        <w:t>32.Солнечный спектр. Физиологическое и лечебное действие света в зависимости от длины волны. Искусственные источники инфракрасных, видимых и ультрафиолетовых лучей. Показания и противопоказания к фототерапии</w:t>
      </w:r>
    </w:p>
    <w:p w14:paraId="314965F3" w14:textId="77777777" w:rsidR="000A417D" w:rsidRPr="000A417D" w:rsidRDefault="000A417D" w:rsidP="000A417D">
      <w:r w:rsidRPr="000A417D">
        <w:t xml:space="preserve">33.Медицинская и психосоциальная реабилитация при болезнях органов дыхания (БА, пневмония и </w:t>
      </w:r>
      <w:proofErr w:type="spellStart"/>
      <w:r w:rsidRPr="000A417D">
        <w:t>д.р</w:t>
      </w:r>
      <w:proofErr w:type="spellEnd"/>
      <w:r w:rsidRPr="000A417D">
        <w:t>.).</w:t>
      </w:r>
    </w:p>
    <w:p w14:paraId="67D8EAC6" w14:textId="77777777" w:rsidR="000A417D" w:rsidRPr="000A417D" w:rsidRDefault="000A417D" w:rsidP="000A417D">
      <w:r w:rsidRPr="000A417D">
        <w:t>34.Физическая характеристика ультразвуковой терапии (УЗТ). Действие УЗТ на организм. Показания и противопоказания к ультразвуковой терапии.</w:t>
      </w:r>
    </w:p>
    <w:p w14:paraId="07B3A36C" w14:textId="77777777" w:rsidR="000A417D" w:rsidRPr="000A417D" w:rsidRDefault="000A417D" w:rsidP="000A417D">
      <w:r w:rsidRPr="000A417D">
        <w:t>35.Медицинская и психосоциальная реабилитация при болезнях органов пищеварения (хронические гастриты, ЯБЖ и 12-перстной кишки и др.).</w:t>
      </w:r>
    </w:p>
    <w:p w14:paraId="11911285" w14:textId="77777777" w:rsidR="000A417D" w:rsidRPr="000A417D" w:rsidRDefault="000A417D" w:rsidP="000A417D">
      <w:r w:rsidRPr="000A417D">
        <w:t xml:space="preserve">36.Минеральные лечебные воды для внутреннего применения. Методики применения минеральных вод, дозирование минеральной питьевой воды. </w:t>
      </w:r>
    </w:p>
    <w:p w14:paraId="05803935" w14:textId="77777777" w:rsidR="000A417D" w:rsidRPr="000A417D" w:rsidRDefault="000A417D" w:rsidP="000A417D">
      <w:r w:rsidRPr="000A417D">
        <w:t>37.Медицинская и психосоциальная реабилитация инвалидов. Особенности реабилитации детей-инвалидов.</w:t>
      </w:r>
    </w:p>
    <w:p w14:paraId="231F6545" w14:textId="77777777" w:rsidR="000A417D" w:rsidRPr="000A417D" w:rsidRDefault="000A417D" w:rsidP="000A417D">
      <w:r w:rsidRPr="000A417D">
        <w:t>38.УВЧ - терапия. Лечебные эффекты. Порядок работы на аппаратах УВЧ. Показания и противопоказания к проведению процедур. Методики проведения процедур.</w:t>
      </w:r>
    </w:p>
    <w:p w14:paraId="067CD8B1" w14:textId="77777777" w:rsidR="000A417D" w:rsidRPr="000A417D" w:rsidRDefault="000A417D" w:rsidP="000A417D">
      <w:r w:rsidRPr="000A417D">
        <w:t xml:space="preserve">39.Медицинская и психосоциальная реабилитация при заболеваниях опорно-двигательного аппарата (сколиоз, переломы, заболевание суставов и </w:t>
      </w:r>
      <w:proofErr w:type="spellStart"/>
      <w:r w:rsidRPr="000A417D">
        <w:t>д.р</w:t>
      </w:r>
      <w:proofErr w:type="spellEnd"/>
      <w:r w:rsidRPr="000A417D">
        <w:t>).</w:t>
      </w:r>
    </w:p>
    <w:p w14:paraId="7E91C2DB" w14:textId="77777777" w:rsidR="000A417D" w:rsidRPr="000A417D" w:rsidRDefault="000A417D" w:rsidP="000A417D">
      <w:r w:rsidRPr="000A417D">
        <w:t xml:space="preserve">40.Электрофорез. Показания и противопоказания к проведению электрофореза. Принципы устройства аппаратов для проведения электрофореза. </w:t>
      </w:r>
    </w:p>
    <w:p w14:paraId="38ED537B" w14:textId="77777777" w:rsidR="000A417D" w:rsidRPr="000A417D" w:rsidRDefault="000A417D" w:rsidP="000A417D">
      <w:r w:rsidRPr="000A417D">
        <w:t>41.Медицинская и психосоциальная реабилитация при болезнях центральной нервной системы (церебральные параличи и др.).</w:t>
      </w:r>
    </w:p>
    <w:p w14:paraId="03A85C58" w14:textId="77777777" w:rsidR="000A417D" w:rsidRPr="000A417D" w:rsidRDefault="000A417D" w:rsidP="000A417D">
      <w:r w:rsidRPr="000A417D">
        <w:t xml:space="preserve">42.Лечебное действие на организм электролечебных факторов (электрофорез, ДДТ, </w:t>
      </w:r>
      <w:proofErr w:type="gramStart"/>
      <w:r w:rsidRPr="000A417D">
        <w:t>магнитотерапия,  УЗИ</w:t>
      </w:r>
      <w:proofErr w:type="gramEnd"/>
      <w:r w:rsidRPr="000A417D">
        <w:t>-терапия).</w:t>
      </w:r>
    </w:p>
    <w:p w14:paraId="6CEB5A75" w14:textId="77777777" w:rsidR="000A417D" w:rsidRPr="000A417D" w:rsidRDefault="000A417D" w:rsidP="000A417D">
      <w:r w:rsidRPr="000A417D">
        <w:t>43.Медицинская и психосоциальная реабилитация пациентов в гинекологии и акушерстве.</w:t>
      </w:r>
    </w:p>
    <w:p w14:paraId="1BFA2714" w14:textId="77777777" w:rsidR="000A417D" w:rsidRPr="000A417D" w:rsidRDefault="000A417D" w:rsidP="000A417D">
      <w:r w:rsidRPr="000A417D">
        <w:t>44.Понятие физиотерапии. Классификация физических факторов.</w:t>
      </w:r>
    </w:p>
    <w:p w14:paraId="66B9E562" w14:textId="77777777" w:rsidR="000A417D" w:rsidRPr="000A417D" w:rsidRDefault="000A417D" w:rsidP="000A417D">
      <w:r w:rsidRPr="000A417D">
        <w:t>45.Медицинская и психосоциальная реабилитация детей в различных возрастных периодах.</w:t>
      </w:r>
    </w:p>
    <w:p w14:paraId="04A1C682" w14:textId="77777777" w:rsidR="000A417D" w:rsidRPr="000A417D" w:rsidRDefault="000A417D" w:rsidP="000A417D">
      <w:r w:rsidRPr="000A417D">
        <w:t>46.Классификация физических факторов по способам их получения.</w:t>
      </w:r>
    </w:p>
    <w:p w14:paraId="4D491DE7" w14:textId="77777777" w:rsidR="000A417D" w:rsidRPr="000A417D" w:rsidRDefault="000A417D" w:rsidP="000A417D">
      <w:r w:rsidRPr="000A417D">
        <w:t xml:space="preserve">47.Двигательные режимы и их характеристика на всех этапах реабилитации. </w:t>
      </w:r>
    </w:p>
    <w:p w14:paraId="090CF4FF" w14:textId="77777777" w:rsidR="000A417D" w:rsidRPr="000A417D" w:rsidRDefault="000A417D" w:rsidP="000A417D">
      <w:r w:rsidRPr="000A417D">
        <w:t>48.Какое физиологическое действие физические факторы оказывают на организм человека.</w:t>
      </w:r>
    </w:p>
    <w:p w14:paraId="511F9874" w14:textId="77777777" w:rsidR="000A417D" w:rsidRPr="000A417D" w:rsidRDefault="000A417D" w:rsidP="000A417D">
      <w:pPr>
        <w:rPr>
          <w:sz w:val="23"/>
          <w:szCs w:val="23"/>
        </w:rPr>
      </w:pPr>
      <w:r w:rsidRPr="000A417D">
        <w:t>49.</w:t>
      </w:r>
      <w:r w:rsidRPr="000A417D">
        <w:rPr>
          <w:sz w:val="23"/>
          <w:szCs w:val="23"/>
        </w:rPr>
        <w:t>Обучение пациента и его окружение применению индивидуальных комплексов физической культуры в домашних условиях.</w:t>
      </w:r>
    </w:p>
    <w:p w14:paraId="44286E5C" w14:textId="77777777" w:rsidR="000A417D" w:rsidRPr="000A417D" w:rsidRDefault="000A417D" w:rsidP="000A417D">
      <w:r w:rsidRPr="000A417D">
        <w:t>50.Что такое местная и общая реакция организма на действие физических факторов.</w:t>
      </w:r>
    </w:p>
    <w:p w14:paraId="5E1E9F8E" w14:textId="77777777" w:rsidR="000A417D" w:rsidRPr="000A417D" w:rsidRDefault="000A417D" w:rsidP="000A417D">
      <w:r w:rsidRPr="000A417D">
        <w:t>51</w:t>
      </w:r>
      <w:bookmarkStart w:id="3" w:name="_Hlk99038984"/>
      <w:r w:rsidRPr="000A417D">
        <w:t xml:space="preserve">.Особенности применения ЛФК у лиц среднего и пожилого возраста </w:t>
      </w:r>
      <w:bookmarkEnd w:id="3"/>
    </w:p>
    <w:p w14:paraId="57DBE626" w14:textId="77777777" w:rsidR="000A417D" w:rsidRPr="000A417D" w:rsidRDefault="000A417D" w:rsidP="000A417D">
      <w:r w:rsidRPr="000A417D">
        <w:t>52.</w:t>
      </w:r>
      <w:bookmarkStart w:id="4" w:name="_Hlk99039272"/>
      <w:r w:rsidRPr="000A417D">
        <w:t>Виды, основные принципы реабилитации больных с заболеваниями мочеполовой системы. (с гломерулонефритами и пиелонефритами). Задачи, средства и формы, методы. Показания и противопоказания</w:t>
      </w:r>
      <w:bookmarkEnd w:id="4"/>
    </w:p>
    <w:p w14:paraId="2A19184C" w14:textId="77777777" w:rsidR="000A417D" w:rsidRPr="000A417D" w:rsidRDefault="000A417D" w:rsidP="000A417D">
      <w:r w:rsidRPr="000A417D">
        <w:t>53.Реабилитация пациентов хирургического профиля.</w:t>
      </w:r>
    </w:p>
    <w:p w14:paraId="1FC5E2F2" w14:textId="77777777" w:rsidR="000A417D" w:rsidRPr="000A417D" w:rsidRDefault="000A417D" w:rsidP="000A417D">
      <w:pPr>
        <w:rPr>
          <w:rFonts w:eastAsiaTheme="minorHAnsi"/>
          <w:lang w:eastAsia="en-US"/>
        </w:rPr>
      </w:pPr>
      <w:bookmarkStart w:id="5" w:name="_Hlk99040044"/>
      <w:r w:rsidRPr="000A417D">
        <w:t>54.</w:t>
      </w:r>
      <w:r w:rsidRPr="000A41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A417D">
        <w:rPr>
          <w:rFonts w:eastAsiaTheme="minorHAnsi"/>
          <w:lang w:eastAsia="en-US"/>
        </w:rPr>
        <w:t>Основы реабилитации больных с ожирением, сахарным диабетом. Рациональное питание пациентов.</w:t>
      </w:r>
    </w:p>
    <w:bookmarkEnd w:id="5"/>
    <w:p w14:paraId="05A00E66" w14:textId="77777777" w:rsidR="000A417D" w:rsidRPr="000A417D" w:rsidRDefault="000A417D" w:rsidP="000A417D">
      <w:pPr>
        <w:rPr>
          <w:rFonts w:eastAsiaTheme="minorHAnsi"/>
          <w:lang w:eastAsia="en-US"/>
        </w:rPr>
      </w:pPr>
      <w:r w:rsidRPr="000A417D">
        <w:rPr>
          <w:rFonts w:eastAsiaTheme="minorHAnsi"/>
          <w:lang w:eastAsia="en-US"/>
        </w:rPr>
        <w:t>55.</w:t>
      </w:r>
      <w:r w:rsidRPr="000A417D">
        <w:t xml:space="preserve"> Принципы построения частных методов в ЛФК</w:t>
      </w:r>
    </w:p>
    <w:p w14:paraId="6855002C" w14:textId="77777777" w:rsidR="000A417D" w:rsidRPr="000A417D" w:rsidRDefault="000A417D" w:rsidP="000A417D">
      <w:pPr>
        <w:rPr>
          <w:rFonts w:eastAsiaTheme="minorHAnsi"/>
          <w:lang w:eastAsia="en-US"/>
        </w:rPr>
      </w:pPr>
      <w:r w:rsidRPr="000A417D">
        <w:t>56.</w:t>
      </w:r>
      <w:r w:rsidRPr="000A41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bookmarkStart w:id="6" w:name="_Hlk99039059"/>
      <w:r w:rsidRPr="000A417D">
        <w:rPr>
          <w:rFonts w:eastAsiaTheme="minorHAnsi"/>
          <w:lang w:eastAsia="en-US"/>
        </w:rPr>
        <w:t xml:space="preserve">Аэротерапия, </w:t>
      </w:r>
      <w:proofErr w:type="spellStart"/>
      <w:r w:rsidRPr="000A417D">
        <w:rPr>
          <w:rFonts w:eastAsiaTheme="minorHAnsi"/>
          <w:lang w:eastAsia="en-US"/>
        </w:rPr>
        <w:t>спелеотерапия</w:t>
      </w:r>
      <w:proofErr w:type="spellEnd"/>
      <w:r w:rsidRPr="000A417D">
        <w:rPr>
          <w:rFonts w:eastAsiaTheme="minorHAnsi"/>
          <w:lang w:eastAsia="en-US"/>
        </w:rPr>
        <w:t>, гелиотерапия, талассотерапия. Принципы отбора и направление больных на санаторно-курортное лечение</w:t>
      </w:r>
      <w:bookmarkEnd w:id="6"/>
      <w:r w:rsidRPr="000A417D">
        <w:rPr>
          <w:rFonts w:eastAsiaTheme="minorHAnsi"/>
          <w:lang w:eastAsia="en-US"/>
        </w:rPr>
        <w:t>.</w:t>
      </w:r>
    </w:p>
    <w:p w14:paraId="1FF47CC4" w14:textId="77777777" w:rsidR="000A417D" w:rsidRPr="000A417D" w:rsidRDefault="000A417D" w:rsidP="000A417D">
      <w:pPr>
        <w:rPr>
          <w:rFonts w:eastAsiaTheme="minorHAnsi"/>
          <w:lang w:eastAsia="en-US"/>
        </w:rPr>
      </w:pPr>
      <w:r w:rsidRPr="000A417D">
        <w:rPr>
          <w:rFonts w:eastAsiaTheme="minorHAnsi"/>
          <w:lang w:eastAsia="en-US"/>
        </w:rPr>
        <w:t>57.</w:t>
      </w:r>
      <w:bookmarkStart w:id="7" w:name="_Hlk99039334"/>
      <w:r w:rsidRPr="000A417D">
        <w:rPr>
          <w:rFonts w:eastAsiaTheme="minorHAnsi"/>
          <w:lang w:eastAsia="en-US"/>
        </w:rPr>
        <w:t>Бальнеологические курорты. Химический состав, физические свойства и лечебное действие минеральных вод</w:t>
      </w:r>
      <w:bookmarkEnd w:id="7"/>
      <w:r w:rsidRPr="000A417D">
        <w:rPr>
          <w:rFonts w:eastAsiaTheme="minorHAnsi"/>
          <w:lang w:eastAsia="en-US"/>
        </w:rPr>
        <w:t>.</w:t>
      </w:r>
    </w:p>
    <w:p w14:paraId="01632A72" w14:textId="77777777" w:rsidR="000A417D" w:rsidRPr="000A417D" w:rsidRDefault="000A417D" w:rsidP="000A417D">
      <w:r w:rsidRPr="000A417D">
        <w:rPr>
          <w:rFonts w:asciiTheme="minorHAnsi" w:eastAsiaTheme="minorHAnsi" w:hAnsiTheme="minorHAnsi" w:cstheme="minorBidi"/>
          <w:sz w:val="22"/>
          <w:szCs w:val="22"/>
          <w:lang w:eastAsia="en-US"/>
        </w:rPr>
        <w:t>58</w:t>
      </w:r>
      <w:bookmarkStart w:id="8" w:name="_Hlk99039445"/>
      <w:r w:rsidRPr="000A417D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0A417D">
        <w:t xml:space="preserve"> Физические характеристики парафина, озокерита, воды и грязи, позволяющие использовать их для теплолечения. Физиологические реакции, возникающие в тканях при местном применении тепла</w:t>
      </w:r>
      <w:bookmarkEnd w:id="8"/>
      <w:r w:rsidRPr="000A417D">
        <w:t xml:space="preserve">. </w:t>
      </w:r>
    </w:p>
    <w:p w14:paraId="54601694" w14:textId="77777777" w:rsidR="000A417D" w:rsidRPr="000A417D" w:rsidRDefault="000A417D" w:rsidP="000A417D">
      <w:r w:rsidRPr="000A417D">
        <w:lastRenderedPageBreak/>
        <w:t xml:space="preserve">59.Климатотерапия. Медицинская характеристика климата основных природных зон. Основные климатические курорты. Основные процедуры климатотерапии. </w:t>
      </w:r>
    </w:p>
    <w:p w14:paraId="054F0A55" w14:textId="77777777" w:rsidR="000A417D" w:rsidRPr="000A417D" w:rsidRDefault="000A417D" w:rsidP="000A417D">
      <w:r w:rsidRPr="000A417D">
        <w:t>60</w:t>
      </w:r>
      <w:bookmarkStart w:id="9" w:name="_Hlk99039954"/>
      <w:r w:rsidRPr="000A417D">
        <w:t xml:space="preserve">.Водолечение в комплексной системе реабилитации. Классификация водолечебных факторов. Механизмы действия, лечебные эффекты. Показания и противопоказания к применению. </w:t>
      </w:r>
    </w:p>
    <w:bookmarkEnd w:id="9"/>
    <w:p w14:paraId="444C004C" w14:textId="77777777" w:rsidR="000A417D" w:rsidRPr="000A417D" w:rsidRDefault="000A417D" w:rsidP="000A417D">
      <w:pPr>
        <w:rPr>
          <w:rFonts w:eastAsiaTheme="minorHAnsi"/>
          <w:lang w:eastAsia="en-US"/>
        </w:rPr>
      </w:pPr>
      <w:r w:rsidRPr="000A417D">
        <w:t>61.</w:t>
      </w:r>
      <w:r w:rsidRPr="000A417D">
        <w:rPr>
          <w:rFonts w:eastAsiaTheme="minorHAnsi"/>
          <w:lang w:eastAsia="en-US"/>
        </w:rPr>
        <w:t xml:space="preserve"> </w:t>
      </w:r>
      <w:bookmarkStart w:id="10" w:name="_Hlk99039529"/>
      <w:r w:rsidRPr="000A417D">
        <w:rPr>
          <w:rFonts w:eastAsiaTheme="minorHAnsi"/>
          <w:lang w:eastAsia="en-US"/>
        </w:rPr>
        <w:t>Реабилитация больных с острым нарушением мозгового кровообращения. Задачи, средства и формы, методы. Социальная реабилитация больных с острым нарушением мозгового кровообращения.</w:t>
      </w:r>
    </w:p>
    <w:bookmarkEnd w:id="10"/>
    <w:p w14:paraId="32B43DE6" w14:textId="77777777" w:rsidR="000A417D" w:rsidRPr="000A417D" w:rsidRDefault="000A417D" w:rsidP="000A417D">
      <w:r w:rsidRPr="000A417D">
        <w:rPr>
          <w:rFonts w:eastAsiaTheme="minorHAnsi"/>
          <w:lang w:eastAsia="en-US"/>
        </w:rPr>
        <w:t>62.</w:t>
      </w:r>
      <w:r w:rsidRPr="000A417D">
        <w:t xml:space="preserve"> Роль среднего медицинского персонала в проведении реабилитации. </w:t>
      </w:r>
    </w:p>
    <w:p w14:paraId="47B775AC" w14:textId="77777777" w:rsidR="000A417D" w:rsidRPr="000A417D" w:rsidRDefault="000A417D" w:rsidP="000A41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417D">
        <w:rPr>
          <w:rFonts w:eastAsiaTheme="minorHAnsi"/>
          <w:lang w:eastAsia="en-US"/>
        </w:rPr>
        <w:t>63</w:t>
      </w:r>
      <w:r w:rsidRPr="000A41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bookmarkStart w:id="11" w:name="_Hlk99039787"/>
      <w:proofErr w:type="spellStart"/>
      <w:r w:rsidRPr="000A417D">
        <w:rPr>
          <w:rFonts w:eastAsiaTheme="minorHAnsi"/>
          <w:lang w:eastAsia="en-US"/>
        </w:rPr>
        <w:t>Преформированные</w:t>
      </w:r>
      <w:proofErr w:type="spellEnd"/>
      <w:r w:rsidRPr="000A417D">
        <w:rPr>
          <w:rFonts w:eastAsiaTheme="minorHAnsi"/>
          <w:lang w:eastAsia="en-US"/>
        </w:rPr>
        <w:t xml:space="preserve"> физические факторы (гальванизация, лекарственный электрофорез, электросон, </w:t>
      </w:r>
      <w:proofErr w:type="spellStart"/>
      <w:r w:rsidRPr="000A417D">
        <w:rPr>
          <w:rFonts w:eastAsiaTheme="minorHAnsi"/>
          <w:lang w:eastAsia="en-US"/>
        </w:rPr>
        <w:t>диадинамотерапия</w:t>
      </w:r>
      <w:proofErr w:type="spellEnd"/>
      <w:r w:rsidRPr="000A417D">
        <w:rPr>
          <w:rFonts w:eastAsiaTheme="minorHAnsi"/>
          <w:lang w:eastAsia="en-US"/>
        </w:rPr>
        <w:t xml:space="preserve">, </w:t>
      </w:r>
      <w:proofErr w:type="spellStart"/>
      <w:r w:rsidRPr="000A417D">
        <w:rPr>
          <w:rFonts w:eastAsiaTheme="minorHAnsi"/>
          <w:lang w:eastAsia="en-US"/>
        </w:rPr>
        <w:t>амплипульстерапия</w:t>
      </w:r>
      <w:proofErr w:type="spellEnd"/>
      <w:r w:rsidRPr="000A417D">
        <w:rPr>
          <w:rFonts w:eastAsiaTheme="minorHAnsi"/>
          <w:lang w:eastAsia="en-US"/>
        </w:rPr>
        <w:t>, магнитотерапия, ультразвук, УВЧ-терапия и др.) основные лечебные методики. Показания и противопоказания к применению.</w:t>
      </w:r>
      <w:r w:rsidRPr="000A41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bookmarkEnd w:id="11"/>
    <w:p w14:paraId="642A2E82" w14:textId="77777777" w:rsidR="000A417D" w:rsidRPr="000A417D" w:rsidRDefault="000A417D" w:rsidP="000A41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417D">
        <w:t>64.Электролечение. Лечение непрерывным постоянным, импульсным и переменным током, электрическими полями разной частоты. Механизмы физиологического и лечебного воздействия вышеу</w:t>
      </w:r>
      <w:bookmarkStart w:id="12" w:name="_GoBack"/>
      <w:bookmarkEnd w:id="12"/>
      <w:r w:rsidRPr="000A417D">
        <w:t xml:space="preserve">казанных факторов. </w:t>
      </w:r>
    </w:p>
    <w:sectPr w:rsidR="000A417D" w:rsidRPr="000A4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50E25"/>
    <w:multiLevelType w:val="hybridMultilevel"/>
    <w:tmpl w:val="3A8A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64"/>
    <w:rsid w:val="00090E78"/>
    <w:rsid w:val="000A417D"/>
    <w:rsid w:val="001561D0"/>
    <w:rsid w:val="00216434"/>
    <w:rsid w:val="003B3E3D"/>
    <w:rsid w:val="00716164"/>
    <w:rsid w:val="00EC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2810"/>
  <w15:chartTrackingRefBased/>
  <w15:docId w15:val="{30DD9C34-85CC-4E5C-967B-BA008B2A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28B2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EC28B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9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Медик</dc:creator>
  <cp:keywords/>
  <dc:description/>
  <cp:lastModifiedBy>Медик</cp:lastModifiedBy>
  <cp:revision>4</cp:revision>
  <dcterms:created xsi:type="dcterms:W3CDTF">2020-12-01T07:48:00Z</dcterms:created>
  <dcterms:modified xsi:type="dcterms:W3CDTF">2022-04-04T11:08:00Z</dcterms:modified>
</cp:coreProperties>
</file>