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E056" w14:textId="77777777" w:rsidR="005538C0" w:rsidRPr="005538C0" w:rsidRDefault="005538C0" w:rsidP="005538C0">
      <w:pPr>
        <w:contextualSpacing/>
        <w:jc w:val="both"/>
        <w:rPr>
          <w:b/>
          <w:bCs/>
        </w:rPr>
      </w:pPr>
      <w:r w:rsidRPr="005538C0">
        <w:rPr>
          <w:b/>
          <w:bCs/>
        </w:rPr>
        <w:t>3.2 Пакет для обучающегося</w:t>
      </w:r>
      <w:r w:rsidRPr="005538C0">
        <w:rPr>
          <w:i/>
          <w:iCs/>
        </w:rPr>
        <w:t xml:space="preserve"> </w:t>
      </w:r>
    </w:p>
    <w:p w14:paraId="05C7F53D" w14:textId="7685544E" w:rsidR="00333AA4" w:rsidRDefault="005538C0" w:rsidP="00333AA4">
      <w:pPr>
        <w:contextualSpacing/>
        <w:jc w:val="both"/>
        <w:rPr>
          <w:b/>
          <w:bCs/>
          <w:i/>
          <w:iCs/>
        </w:rPr>
      </w:pPr>
      <w:bookmarkStart w:id="0" w:name="_Hlk153870101"/>
      <w:r w:rsidRPr="005538C0">
        <w:rPr>
          <w:b/>
          <w:bCs/>
        </w:rPr>
        <w:t>3.</w:t>
      </w:r>
      <w:r w:rsidRPr="005538C0">
        <w:rPr>
          <w:b/>
        </w:rPr>
        <w:t>2.1</w:t>
      </w:r>
      <w:r w:rsidRPr="005538C0">
        <w:rPr>
          <w:rFonts w:eastAsia="Calibri"/>
          <w:b/>
          <w:lang w:eastAsia="en-US"/>
        </w:rPr>
        <w:t xml:space="preserve"> </w:t>
      </w:r>
      <w:bookmarkEnd w:id="0"/>
      <w:r w:rsidRPr="005538C0">
        <w:rPr>
          <w:rFonts w:eastAsia="Calibri"/>
          <w:b/>
          <w:lang w:eastAsia="en-US"/>
        </w:rPr>
        <w:t>Перечень вопросов для подготовки к экзамену по</w:t>
      </w:r>
      <w:r w:rsidR="00E975D8">
        <w:rPr>
          <w:rFonts w:eastAsia="Calibri"/>
          <w:b/>
          <w:lang w:eastAsia="en-US"/>
        </w:rPr>
        <w:t xml:space="preserve"> учебной дисциплине</w:t>
      </w:r>
      <w:r w:rsidRPr="005538C0">
        <w:rPr>
          <w:rFonts w:eastAsia="Calibri"/>
          <w:b/>
          <w:lang w:eastAsia="en-US"/>
        </w:rPr>
        <w:t xml:space="preserve"> </w:t>
      </w:r>
      <w:r w:rsidRPr="005538C0">
        <w:rPr>
          <w:b/>
          <w:bCs/>
        </w:rPr>
        <w:t>ОД.</w:t>
      </w:r>
      <w:r>
        <w:rPr>
          <w:b/>
          <w:bCs/>
        </w:rPr>
        <w:t>12</w:t>
      </w:r>
      <w:r w:rsidRPr="005538C0">
        <w:rPr>
          <w:b/>
          <w:bCs/>
        </w:rPr>
        <w:t xml:space="preserve"> </w:t>
      </w:r>
      <w:r>
        <w:rPr>
          <w:b/>
          <w:bCs/>
        </w:rPr>
        <w:t>Химия</w:t>
      </w:r>
      <w:r w:rsidRPr="005538C0">
        <w:rPr>
          <w:b/>
          <w:bCs/>
        </w:rPr>
        <w:t xml:space="preserve"> С</w:t>
      </w:r>
      <w:r w:rsidRPr="005538C0">
        <w:rPr>
          <w:rFonts w:eastAsia="Calibri"/>
          <w:b/>
          <w:bCs/>
          <w:lang w:eastAsia="en-US"/>
        </w:rPr>
        <w:t xml:space="preserve">пециальность </w:t>
      </w:r>
      <w:r w:rsidR="00333AA4">
        <w:rPr>
          <w:b/>
          <w:bCs/>
          <w:i/>
          <w:iCs/>
        </w:rPr>
        <w:t>31.02.01. Лечебное дело</w:t>
      </w:r>
    </w:p>
    <w:p w14:paraId="224F5460" w14:textId="77777777" w:rsidR="00333AA4" w:rsidRDefault="00333AA4" w:rsidP="00333AA4">
      <w:pPr>
        <w:contextualSpacing/>
        <w:jc w:val="both"/>
        <w:rPr>
          <w:b/>
          <w:bCs/>
          <w:i/>
          <w:iCs/>
        </w:rPr>
      </w:pPr>
    </w:p>
    <w:p w14:paraId="6449B80B" w14:textId="6317C78D" w:rsidR="005538C0" w:rsidRDefault="005538C0" w:rsidP="00333AA4">
      <w:pPr>
        <w:contextualSpacing/>
        <w:jc w:val="both"/>
      </w:pPr>
      <w:r>
        <w:t>ОРГАНИЧЕСКАЯ ХИМИЯ</w:t>
      </w:r>
    </w:p>
    <w:p w14:paraId="7B26629F" w14:textId="77777777" w:rsidR="005538C0" w:rsidRDefault="005538C0" w:rsidP="005538C0">
      <w:pPr>
        <w:widowControl w:val="0"/>
        <w:autoSpaceDE w:val="0"/>
        <w:autoSpaceDN w:val="0"/>
        <w:adjustRightInd w:val="0"/>
      </w:pPr>
    </w:p>
    <w:p w14:paraId="0AA26BCB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Теория строения органических соединений А.М. Бутлерова. Основные положения теории строения А.М.Бутлерова. </w:t>
      </w:r>
    </w:p>
    <w:p w14:paraId="140E124E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Строение атома углерода. Электронное облако и орбиталь, s- и р-орбитали. Электронные и электронно-графические формулы атома углерода в основном и возбужденном состояниях. </w:t>
      </w:r>
    </w:p>
    <w:p w14:paraId="7AE0FFB7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Ковалентная химическая связь и ее классификация по способу перекрывания орбиталей (сигма- и пи-связи). </w:t>
      </w:r>
    </w:p>
    <w:p w14:paraId="24BF1754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Понятие гибридизации. Виды гибридизации атома углерода. Геометрия молекул веществ, образованных атомами углерода в различных состояниях гибридизации.</w:t>
      </w:r>
    </w:p>
    <w:p w14:paraId="51EEB121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Классификация органических соединений в зависимости от строения углеродной цепи. Понятие функциональной группы. Классификация органических веществ по типу функциональной группы.</w:t>
      </w:r>
    </w:p>
    <w:p w14:paraId="4D0E20FE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Изомерия органических веществ и ее виды. Структурная изомерия: межклассовая, углеродного скелета, положения кратной связи и функциональной группы. Пространственная изомерия: геометрическая и оптическая. </w:t>
      </w:r>
    </w:p>
    <w:p w14:paraId="3214A098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Классификация реакций в органической химии - по изменению в структуре субстрата (присоединение, отщепление, замещение, изомеризация); по типу реагента (радикальные, ионные). Разновидности реакций каждого типа: гидрирование и дегидрирование, галогенирование и дегалогенирование, гидратация и дегидратация, гидрогалогенирование и дегидрогалогенирование, полимеризация и поликонденсация, перегруппировка. </w:t>
      </w:r>
    </w:p>
    <w:p w14:paraId="5C61A568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Предельные углеводороды: строение метана. Изомерия алканов. Физические свойства алканов. Химические свойства алканов: реакции: галогенирование, нитрование; реакции дегидрирования, горения, изомеризация алканов. Области применения алканов. Получение алканов. </w:t>
      </w:r>
    </w:p>
    <w:p w14:paraId="29137DD8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Этиленовые углеводороды: строение молекулы этилена. Изомерия этиленовых углеводородов: межклассовая, углеродного скелета, положения кратной связи, геометрическая. Физические свойства алкенов. Химические свойства алкенов: реакции присоединения, окисления, полимеризации. Правило Марковникова. Понятие о реакции полимеризации. Горение алкенов. Применение и способы получения алкенов.</w:t>
      </w:r>
    </w:p>
    <w:p w14:paraId="6BCF92FE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Основные понятия химии высокомолекулярных соединений: мономер, полимер, реакция полимеризации, степень полимеризации, структурное звено. Типы полимерных цепей: линейные, разветвленные, сшитые. Понятие о стереорегулярных полимерах. Полимеры термопластичные и термореактивные.</w:t>
      </w:r>
    </w:p>
    <w:p w14:paraId="15471E13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 Ацетиленовые углеводороды: строение ацетилена. Изомерия межклассовая, углеродного скелета, положения кратной связи. Химические свойства и применение алкинов. Реакция Кучерова. Получение алкинов. </w:t>
      </w:r>
    </w:p>
    <w:p w14:paraId="645985DC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Ароматические углеводороды. Бензол как представитель аренов. Современные представления об электронном и пространственном строении бензола: образование ароматической 6 пи-системы. Физические свойства бензола. Химические свойства бензола: реакции замещения: галогенирование, нитрование. Реакции гидрирования и присоединения хлора к бензолу.  Применение и получение аренов. </w:t>
      </w:r>
    </w:p>
    <w:p w14:paraId="59712349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Природные источники углеводородов. Нефть. Промышленная переработка нефти. </w:t>
      </w:r>
    </w:p>
    <w:p w14:paraId="6463839B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Предельные одноатомные спирты: изомерия и номенклатура, их общая формула. Химические свойства предельных одноатомных спиртов. Способы получения спиртов. </w:t>
      </w:r>
    </w:p>
    <w:p w14:paraId="58BCB436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Многоатомные спирты: изомерия и номенклатура. Химические свойства многоатомных спиртов, их качественное обнаружение.</w:t>
      </w:r>
    </w:p>
    <w:p w14:paraId="5A5A72D4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lastRenderedPageBreak/>
        <w:t xml:space="preserve">Фенол: электронное строение фенола. Химические свойства фенола. Применение фенола. Получение фенола. </w:t>
      </w:r>
    </w:p>
    <w:p w14:paraId="5AF4087B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Альдегиды и кетоны: изомерия и номенклатура альдегидов и кетонов. Физические свойства карбонильных соединений. Химические свойства альдегидов и кетонов. Применение альдегидов и кетонов. </w:t>
      </w:r>
    </w:p>
    <w:p w14:paraId="5EF62BE0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Карбоновые кислоты: изомерия и номенклатура предельных одноосновных карбоновых кислот. Химические свойства карбоновых кислот. </w:t>
      </w:r>
    </w:p>
    <w:p w14:paraId="24FE1E5F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Сложные эфиры: номенклатура сложных эфиров, межклассовая изомерия с карбоновыми кислотами. Способы получения сложных эфиров. Химические свойства и применение сложных эфиров.</w:t>
      </w:r>
    </w:p>
    <w:p w14:paraId="43DFEEDD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Жиры.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</w:r>
    </w:p>
    <w:p w14:paraId="00DB71A6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Соли карбоновых кислот. Мыла. Синтетические моющие средства. </w:t>
      </w:r>
    </w:p>
    <w:p w14:paraId="7DA3AD37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Глюкоза, строение ее молекулы и физические свойства. Химические свойства глюкозы. Глюкоза в природе. Биологическая роль и применение глюкозы.</w:t>
      </w:r>
    </w:p>
    <w:p w14:paraId="0B3914DD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Строение и химические свойства сахарозы.</w:t>
      </w:r>
    </w:p>
    <w:p w14:paraId="27E2274C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Полисахариды: общее строение и свойства полисахаридов. Нахождение в природе и биологическая роль. </w:t>
      </w:r>
    </w:p>
    <w:p w14:paraId="2A0A4D40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Классификация и изомерия аминов. Химические свойства аминов. Применение и получение аминов. </w:t>
      </w:r>
    </w:p>
    <w:p w14:paraId="68426464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Аминокислоты: номенклатура аминокислот. Биполярные ионы. Реакции конденсации. Пептидная связь. Получение аминокислот, их применение и биологическая функция.</w:t>
      </w:r>
    </w:p>
    <w:p w14:paraId="56124FDB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белков. Биологические функции белков, их значение. </w:t>
      </w:r>
    </w:p>
    <w:p w14:paraId="178E643F" w14:textId="77777777"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Нуклеиновые кислоты, их строение. Принцип комплементарности. </w:t>
      </w:r>
    </w:p>
    <w:p w14:paraId="4CA876A3" w14:textId="77777777" w:rsidR="005538C0" w:rsidRDefault="005538C0" w:rsidP="005538C0">
      <w:pPr>
        <w:widowControl w:val="0"/>
        <w:autoSpaceDE w:val="0"/>
        <w:autoSpaceDN w:val="0"/>
        <w:adjustRightInd w:val="0"/>
      </w:pPr>
    </w:p>
    <w:p w14:paraId="75DC3C6E" w14:textId="77777777" w:rsidR="005538C0" w:rsidRDefault="005538C0" w:rsidP="005538C0">
      <w:pPr>
        <w:widowControl w:val="0"/>
        <w:autoSpaceDE w:val="0"/>
        <w:autoSpaceDN w:val="0"/>
        <w:adjustRightInd w:val="0"/>
      </w:pPr>
    </w:p>
    <w:p w14:paraId="1D073369" w14:textId="77777777" w:rsidR="005538C0" w:rsidRDefault="005538C0" w:rsidP="005538C0">
      <w:pPr>
        <w:widowControl w:val="0"/>
        <w:autoSpaceDE w:val="0"/>
        <w:autoSpaceDN w:val="0"/>
        <w:adjustRightInd w:val="0"/>
      </w:pPr>
      <w:r>
        <w:t>ОБЩАЯ И НЕОРГАНИЧЕСКАЯ ХИМИЯ</w:t>
      </w:r>
    </w:p>
    <w:p w14:paraId="384C08E7" w14:textId="77777777" w:rsidR="005538C0" w:rsidRDefault="005538C0" w:rsidP="005538C0">
      <w:pPr>
        <w:widowControl w:val="0"/>
        <w:autoSpaceDE w:val="0"/>
        <w:autoSpaceDN w:val="0"/>
        <w:adjustRightInd w:val="0"/>
      </w:pPr>
    </w:p>
    <w:p w14:paraId="57FE63E0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Атом – сложная частица. Современные представления о строении атома. Состав атомного ядра – протоны и нейтроны. </w:t>
      </w:r>
    </w:p>
    <w:p w14:paraId="554A8009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Электронная оболочка атомов. Понятие об электронной орбитали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орбиталям в соответствии с принципом наименьшей энергии, принципом Паули и правилом Гунда. </w:t>
      </w:r>
    </w:p>
    <w:p w14:paraId="261EB62F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Периодический закон и Периодическая система химических элементов Д.И. Менделеева. Современное понятие химического элемента. Современная формулировка Периодического закона. Периодическая система.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14:paraId="033FE58C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Ковалентная химическая связь. Два механизма образования этой связи: обменный и донорно-акцепторный. Электроотрицательность и классификация ковалентных связей по этому признаку: полярная и неполярная ковалентные связи. Способ перекрывания электронных орбиталей и классификация ковалентных связей по этому признаку: сигма- и пи-связи.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 типом связи: атомные и молекулярные. Физические свойства веществ с этими кристаллическими решетками.</w:t>
      </w:r>
    </w:p>
    <w:p w14:paraId="4555CF60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lastRenderedPageBreak/>
        <w:t>Ионная химическая связь, как крайний случай ковалентной полярной связи Механизм образования ионной связи. Ионные кристаллические решетки и свойства веществ с такими кристаллами.</w:t>
      </w:r>
    </w:p>
    <w:p w14:paraId="08017377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Металлическая химическая связь, как особый тип химической связи, существующий в металлах и сплавах. Металлические кристаллические решетки и свойства веществ с такими кристаллами.</w:t>
      </w:r>
    </w:p>
    <w:p w14:paraId="3AB761B1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Водородная химическая связь. Механизм образования такой связи. 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</w:t>
      </w:r>
    </w:p>
    <w:p w14:paraId="282B8564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Комплексообразование. Понятие о комплексных соединениях. Координационное число комплексообразователя. Внутренняя и внешняя сфера комплексов. Номенклатура комплексных соединений. Их значение.</w:t>
      </w:r>
    </w:p>
    <w:p w14:paraId="28A908BF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Химические реакции. Классификация химических реакций. Реакции, идущие без изменения качественного состава веществ: аллотропизация и изомеризация. Реакции, идущие с изменением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 (окислительно-восстановительные и не окислительно-восстановительные реакции); по тепловому эффекту (экзо-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некаталитические).</w:t>
      </w:r>
    </w:p>
    <w:p w14:paraId="77C162CC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Скорость химических реакций. Факторы, влияющие на скорость химической реакции. Природа реагирующих веществ. Температура (закон Вант-Гоффа). Концентрация. Катализаторы и катализ. Ферменты.  Зависимость скорости реакций от поверхности соприкосновения реагирующих веществ.</w:t>
      </w:r>
    </w:p>
    <w:p w14:paraId="50F81D07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Обратимость химических реакций. Химическое равновесие. Факторы, влияющие на смещение равновесия: концентрация, давление, температура (принцип Ле Шателье).</w:t>
      </w:r>
    </w:p>
    <w:p w14:paraId="597E6531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 Теория электролитической диссоциации. Основные положения теории электролитической диссоциации. Степень электролитической диссоциации. Сильные и слабые электролиты. Реакции обмена в водных растворах электролитов.</w:t>
      </w:r>
    </w:p>
    <w:p w14:paraId="60FCE5DC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Водородный показатель. Среда водных растворов электролитов. Гидролиз как обменный процесс. Гидролиз солей.</w:t>
      </w:r>
    </w:p>
    <w:p w14:paraId="610B19B0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 Окислительно-восстановительные реакции. Классификация. Степень окисления. Восстановители и окислители. Окисление и восстановление. Методы составления уравнений окислительно-восстановительных реакций. Метод электронного баланса. </w:t>
      </w:r>
    </w:p>
    <w:p w14:paraId="01E55CF1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Электролиз расплавов и водных растворов электролитов. Процессы, происходящие на катоде и аноде. Практическое применение электролиза.</w:t>
      </w:r>
    </w:p>
    <w:p w14:paraId="572B4185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Классификация неорганических веществ. 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оснóвные и комплексные.</w:t>
      </w:r>
    </w:p>
    <w:p w14:paraId="317D7F75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Металлы. Положение металлов в Периодической системе и особенности строения их атомов. Простые вещества – металлы: строение и металлическая химическая связь. 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солей. </w:t>
      </w:r>
    </w:p>
    <w:p w14:paraId="368F8AD0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14:paraId="3BCD2933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Коррозия металлов. Понятие коррозии. Химическая коррозия. Электрохимическая коррозия. Способы защиты металлов от коррозии.</w:t>
      </w:r>
    </w:p>
    <w:p w14:paraId="48B268FC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Неметаллы. Положение неметаллов в периодической системе, особенности строения их атомов. Электроотрицательность. Неметаллы – простые вещества. Атомное и </w:t>
      </w:r>
      <w:r>
        <w:lastRenderedPageBreak/>
        <w:t>молекулярное строение.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фтором, кислородом, сложными веществами-окислителями (азотной и серной кислотами и др.).</w:t>
      </w:r>
    </w:p>
    <w:p w14:paraId="7F72751E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Несолеобразующие и солеобразующие оксиды. Кислотные оксиды, их свойства. Оснóвные оксиды, их свойства. Амфотерные оксиды, их свойства. Зависимость свойств оксидов металлов от степени окисления. </w:t>
      </w:r>
    </w:p>
    <w:p w14:paraId="6503FD7A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Кислоты органические и неорганические. Кислоты в свете теории электролитической диссоциации. Кислоты в свете протолитической теории. Классификация. Общие свойства кислот: взаимодействие органических и неорганических кислот с металлами, оснóвными и амфотерными оксидами и гидроксидами, с солями, образование сложных эфиров. </w:t>
      </w:r>
    </w:p>
    <w:p w14:paraId="65201BA4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Основания органические и неорганические. Основания в свете теории электролитической диссоциации. Основания в свете протолитической теории. Классификация. Химические свойства щелочей и нерастворимых оснований. Свойства бескислородных оснований: аммиака и аминов. </w:t>
      </w:r>
    </w:p>
    <w:p w14:paraId="1BD1591E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Амфотерные органические и неорганические соединения. Амфотерные основания в свете протолитической теории. Амфотерность оксидов и гидроксидов переходных металлов: взаимодействие с кислотами и щелочами.</w:t>
      </w:r>
    </w:p>
    <w:p w14:paraId="49549503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Соли. Классификация и химические свойства солей. </w:t>
      </w:r>
    </w:p>
    <w:p w14:paraId="4CE56802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Понятие о генетической связи и генетических рядах в неорганической и органической химии. Генетические ряды металла (на примере кальция), неметалла (серы).</w:t>
      </w:r>
    </w:p>
    <w:p w14:paraId="17D3FF5A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Элементы IА-группы: щелочные металлы. Общая характеристика щелочных металлов на основании положения в Периодической системе элементов Д.И. Менделеева и строения атомов. Получение, физические и химические свойства щелочных металлов. Природные соединения натрия и калия, их значение.</w:t>
      </w:r>
    </w:p>
    <w:p w14:paraId="3AF7E561" w14:textId="77777777"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Алюминий: характеристика алюминия на основании положения в Периодической системе элементов Д.И.Менделеева и строения атома. Получение, физические и химические свойства алюминия. </w:t>
      </w:r>
    </w:p>
    <w:p w14:paraId="5327913B" w14:textId="77777777"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E92"/>
    <w:multiLevelType w:val="hybridMultilevel"/>
    <w:tmpl w:val="6C14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19F4"/>
    <w:multiLevelType w:val="hybridMultilevel"/>
    <w:tmpl w:val="B3902A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94186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067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C0"/>
    <w:rsid w:val="00333AA4"/>
    <w:rsid w:val="005538C0"/>
    <w:rsid w:val="00D50357"/>
    <w:rsid w:val="00E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2DCBB"/>
  <w15:chartTrackingRefBased/>
  <w15:docId w15:val="{74F0F16E-A1B3-47D7-8003-32A9CB02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8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1806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5</cp:revision>
  <dcterms:created xsi:type="dcterms:W3CDTF">2024-05-20T06:14:00Z</dcterms:created>
  <dcterms:modified xsi:type="dcterms:W3CDTF">2024-05-22T13:23:00Z</dcterms:modified>
</cp:coreProperties>
</file>